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50" w:rsidRPr="006A2150" w:rsidRDefault="006A2150" w:rsidP="006A2150">
      <w:pPr>
        <w:shd w:val="clear" w:color="auto" w:fill="FFFFFF"/>
        <w:spacing w:after="0" w:line="294" w:lineRule="atLeast"/>
        <w:jc w:val="center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b/>
          <w:bCs/>
          <w:color w:val="800080"/>
          <w:sz w:val="21"/>
          <w:szCs w:val="21"/>
          <w:bdr w:val="none" w:sz="0" w:space="0" w:color="auto" w:frame="1"/>
          <w:lang w:eastAsia="ru-RU"/>
        </w:rPr>
        <w:t>Памятка для родителей</w:t>
      </w:r>
    </w:p>
    <w:p w:rsidR="006A2150" w:rsidRPr="006A2150" w:rsidRDefault="006A2150" w:rsidP="006A2150">
      <w:pPr>
        <w:shd w:val="clear" w:color="auto" w:fill="FFFFFF"/>
        <w:spacing w:after="0" w:line="294" w:lineRule="atLeast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Скоро Вам вместе с Вашим малышом предстоит начать новую жизнь. Чтобы ребенок вступил в нее радостным, общительным, повзрослевшим, хотим предложить ряд рекомендаций: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Постарайтесь создать в семье спокойную, дружескую атмосферу.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Установите четкие требования к ребенку и будьте последовательны в их предъявлении.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Будьте терпеливы.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Формируйте у ребенка навыки самообслуживания и личной гигиены.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Поощряйте игры с другими детьми, расширяйте круг общения со взрослыми.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Когда ребенок с Вами разговаривает, слушайте его внимательно.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Говорите с ребенком короткими фразами, медленно; в разговоре называйте как можно больше предметов. Давйте простые и понятные объяснения.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Спрашивайте у ребенка : «Что ты делаешь?»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Каждый день читайте ребенку. Заботьтесь о том, чтобы у него были новые впечатления.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Занимайтесь с ребенком совместной творческой деятельностью: играйте, лепите, рисуйте …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Поощряйте любопытство.</w:t>
      </w:r>
    </w:p>
    <w:p w:rsidR="006A2150" w:rsidRPr="006A2150" w:rsidRDefault="006A2150" w:rsidP="006A215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color w:val="800080"/>
          <w:sz w:val="21"/>
          <w:szCs w:val="21"/>
          <w:bdr w:val="none" w:sz="0" w:space="0" w:color="auto" w:frame="1"/>
          <w:lang w:eastAsia="ru-RU"/>
        </w:rPr>
        <w:t>Не скупитесь на похвалу.</w:t>
      </w:r>
    </w:p>
    <w:p w:rsidR="006A2150" w:rsidRPr="006A2150" w:rsidRDefault="006A2150" w:rsidP="006A2150">
      <w:pPr>
        <w:shd w:val="clear" w:color="auto" w:fill="FFFFFF"/>
        <w:spacing w:after="0" w:line="294" w:lineRule="atLeast"/>
        <w:textAlignment w:val="baseline"/>
        <w:rPr>
          <w:rFonts w:ascii="Tahoma" w:eastAsia="Times New Roman" w:hAnsi="Tahoma" w:cs="Tahoma"/>
          <w:color w:val="081536"/>
          <w:sz w:val="21"/>
          <w:szCs w:val="21"/>
          <w:lang w:eastAsia="ru-RU"/>
        </w:rPr>
      </w:pPr>
      <w:r w:rsidRPr="006A2150">
        <w:rPr>
          <w:rFonts w:ascii="Tahoma" w:eastAsia="Times New Roman" w:hAnsi="Tahoma" w:cs="Tahoma"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РАДУЙТЕСЬ  ВАШЕМУ  РЕБЕНКУ!!!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1CCD"/>
    <w:multiLevelType w:val="multilevel"/>
    <w:tmpl w:val="24E2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28"/>
    <w:rsid w:val="006A2150"/>
    <w:rsid w:val="0070712A"/>
    <w:rsid w:val="00847B28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2016-06-02T07:08:00Z</dcterms:created>
  <dcterms:modified xsi:type="dcterms:W3CDTF">2016-06-02T07:08:00Z</dcterms:modified>
</cp:coreProperties>
</file>